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BF" w:rsidRDefault="008316BF" w:rsidP="008316BF">
      <w:pPr>
        <w:wordWrap/>
        <w:spacing w:before="40" w:line="220" w:lineRule="atLeast"/>
        <w:rPr>
          <w:rFonts w:ascii="Arial" w:hAnsi="Arial" w:cs="Arial" w:hint="default"/>
          <w:b/>
          <w:sz w:val="26"/>
          <w:szCs w:val="26"/>
        </w:rPr>
      </w:pPr>
      <w:bookmarkStart w:id="0" w:name="_GoBack"/>
      <w:bookmarkEnd w:id="0"/>
      <w:r w:rsidRPr="008316BF">
        <w:rPr>
          <w:rFonts w:ascii="Arial" w:hAnsi="Arial" w:cs="Arial" w:hint="default"/>
          <w:b/>
          <w:sz w:val="26"/>
          <w:szCs w:val="26"/>
        </w:rPr>
        <w:t>7 questions</w:t>
      </w:r>
      <w:r>
        <w:rPr>
          <w:rFonts w:ascii="Arial" w:hAnsi="Arial" w:cs="Arial" w:hint="default"/>
          <w:b/>
          <w:sz w:val="26"/>
          <w:szCs w:val="26"/>
        </w:rPr>
        <w:t xml:space="preserve"> </w:t>
      </w:r>
      <w:r w:rsidRPr="008316BF">
        <w:rPr>
          <w:rFonts w:ascii="Arial" w:hAnsi="Arial" w:cs="Arial" w:hint="default"/>
          <w:b/>
          <w:sz w:val="26"/>
          <w:szCs w:val="26"/>
        </w:rPr>
        <w:t xml:space="preserve">that we require our candidates to answer </w:t>
      </w:r>
    </w:p>
    <w:p w:rsidR="008316BF" w:rsidRPr="008316BF" w:rsidRDefault="008316BF" w:rsidP="008316BF">
      <w:pPr>
        <w:wordWrap/>
        <w:spacing w:before="40" w:line="220" w:lineRule="atLeast"/>
        <w:rPr>
          <w:rFonts w:ascii="Arial" w:hAnsi="Arial" w:cs="Arial" w:hint="default"/>
          <w:b/>
          <w:sz w:val="26"/>
          <w:szCs w:val="26"/>
        </w:rPr>
      </w:pPr>
      <w:r w:rsidRPr="008316BF">
        <w:rPr>
          <w:rFonts w:ascii="Arial" w:hAnsi="Arial" w:cs="Arial" w:hint="default"/>
          <w:b/>
          <w:sz w:val="26"/>
          <w:szCs w:val="26"/>
        </w:rPr>
        <w:t>(This is to learn more about the candidates).</w:t>
      </w:r>
    </w:p>
    <w:p w:rsidR="008316BF" w:rsidRPr="008316BF" w:rsidRDefault="008316BF" w:rsidP="008316BF">
      <w:pPr>
        <w:wordWrap/>
        <w:spacing w:before="40" w:line="220" w:lineRule="atLeast"/>
        <w:rPr>
          <w:rFonts w:ascii="Arial" w:hAnsi="Arial" w:cs="Arial" w:hint="default"/>
          <w:sz w:val="26"/>
          <w:szCs w:val="26"/>
        </w:rPr>
      </w:pPr>
    </w:p>
    <w:p w:rsidR="008316BF" w:rsidRPr="008316BF" w:rsidRDefault="008316BF" w:rsidP="008316BF">
      <w:pPr>
        <w:pStyle w:val="ListParagraph"/>
        <w:numPr>
          <w:ilvl w:val="0"/>
          <w:numId w:val="1"/>
        </w:numPr>
        <w:wordWrap/>
        <w:spacing w:before="40" w:line="220" w:lineRule="atLeast"/>
        <w:ind w:leftChars="0"/>
        <w:rPr>
          <w:rFonts w:ascii="Arial" w:hAnsi="Arial" w:cs="Arial" w:hint="default"/>
          <w:sz w:val="26"/>
          <w:szCs w:val="26"/>
        </w:rPr>
      </w:pPr>
      <w:r w:rsidRPr="008316BF">
        <w:rPr>
          <w:rFonts w:ascii="Arial" w:hAnsi="Arial" w:cs="Arial" w:hint="default"/>
          <w:sz w:val="26"/>
          <w:szCs w:val="26"/>
        </w:rPr>
        <w:t>What is the name of the mobile game you’ve recently played and why? What is your favorite game genre?</w:t>
      </w:r>
    </w:p>
    <w:p w:rsidR="008316BF" w:rsidRPr="008316BF" w:rsidRDefault="008316BF" w:rsidP="008316BF">
      <w:pPr>
        <w:pStyle w:val="ListParagraph"/>
        <w:numPr>
          <w:ilvl w:val="0"/>
          <w:numId w:val="1"/>
        </w:numPr>
        <w:wordWrap/>
        <w:spacing w:before="40" w:line="220" w:lineRule="atLeast"/>
        <w:ind w:leftChars="0"/>
        <w:rPr>
          <w:rFonts w:ascii="Arial" w:hAnsi="Arial" w:cs="Arial" w:hint="default"/>
          <w:sz w:val="26"/>
          <w:szCs w:val="26"/>
        </w:rPr>
      </w:pPr>
      <w:r w:rsidRPr="008316BF">
        <w:rPr>
          <w:rFonts w:ascii="Arial" w:hAnsi="Arial" w:cs="Arial" w:hint="default"/>
          <w:sz w:val="26"/>
          <w:szCs w:val="26"/>
        </w:rPr>
        <w:t>What are similarities and differences between testing games and testing software?</w:t>
      </w:r>
    </w:p>
    <w:p w:rsidR="008316BF" w:rsidRPr="008316BF" w:rsidRDefault="008316BF" w:rsidP="008316BF">
      <w:pPr>
        <w:pStyle w:val="ListParagraph"/>
        <w:numPr>
          <w:ilvl w:val="0"/>
          <w:numId w:val="1"/>
        </w:numPr>
        <w:wordWrap/>
        <w:spacing w:before="40" w:line="220" w:lineRule="atLeast"/>
        <w:ind w:leftChars="0"/>
        <w:rPr>
          <w:rFonts w:ascii="Arial" w:hAnsi="Arial" w:cs="Arial" w:hint="default"/>
          <w:sz w:val="26"/>
          <w:szCs w:val="26"/>
        </w:rPr>
      </w:pPr>
      <w:r w:rsidRPr="008316BF">
        <w:rPr>
          <w:rFonts w:ascii="Arial" w:hAnsi="Arial" w:cs="Arial" w:hint="default"/>
          <w:sz w:val="26"/>
          <w:szCs w:val="26"/>
        </w:rPr>
        <w:t>If you join us, please let us know what you can offer us and yourself for the next 2 years  </w:t>
      </w:r>
    </w:p>
    <w:p w:rsidR="008316BF" w:rsidRPr="008316BF" w:rsidRDefault="008316BF" w:rsidP="008316BF">
      <w:pPr>
        <w:pStyle w:val="ListParagraph"/>
        <w:numPr>
          <w:ilvl w:val="0"/>
          <w:numId w:val="1"/>
        </w:numPr>
        <w:wordWrap/>
        <w:spacing w:before="40" w:line="220" w:lineRule="atLeast"/>
        <w:ind w:leftChars="0"/>
        <w:rPr>
          <w:rFonts w:ascii="Arial" w:hAnsi="Arial" w:cs="Arial" w:hint="default"/>
          <w:sz w:val="26"/>
          <w:szCs w:val="26"/>
        </w:rPr>
      </w:pPr>
      <w:r w:rsidRPr="008316BF">
        <w:rPr>
          <w:rFonts w:ascii="Arial" w:hAnsi="Arial" w:cs="Arial" w:hint="default"/>
          <w:sz w:val="26"/>
          <w:szCs w:val="26"/>
        </w:rPr>
        <w:t>In your opinion, what are conditions or requirements to become a game tester?  </w:t>
      </w:r>
    </w:p>
    <w:p w:rsidR="008316BF" w:rsidRPr="008316BF" w:rsidRDefault="008316BF" w:rsidP="008316BF">
      <w:pPr>
        <w:pStyle w:val="ListParagraph"/>
        <w:numPr>
          <w:ilvl w:val="0"/>
          <w:numId w:val="1"/>
        </w:numPr>
        <w:wordWrap/>
        <w:spacing w:before="40" w:line="220" w:lineRule="atLeast"/>
        <w:ind w:leftChars="0"/>
        <w:rPr>
          <w:rFonts w:ascii="Arial" w:hAnsi="Arial" w:cs="Arial" w:hint="default"/>
          <w:sz w:val="26"/>
          <w:szCs w:val="26"/>
        </w:rPr>
      </w:pPr>
      <w:r w:rsidRPr="008316BF">
        <w:rPr>
          <w:rFonts w:ascii="Arial" w:hAnsi="Arial" w:cs="Arial" w:hint="default"/>
          <w:sz w:val="26"/>
          <w:szCs w:val="26"/>
        </w:rPr>
        <w:t>If you were to work in the game industry for more than 3 years, what will you do to obtain opportunities for a higher salary or promotion?</w:t>
      </w:r>
    </w:p>
    <w:p w:rsidR="008316BF" w:rsidRPr="008316BF" w:rsidRDefault="008316BF" w:rsidP="008316BF">
      <w:pPr>
        <w:pStyle w:val="ListParagraph"/>
        <w:numPr>
          <w:ilvl w:val="0"/>
          <w:numId w:val="1"/>
        </w:numPr>
        <w:wordWrap/>
        <w:spacing w:before="40" w:line="220" w:lineRule="atLeast"/>
        <w:ind w:leftChars="0"/>
        <w:rPr>
          <w:rFonts w:ascii="Arial" w:hAnsi="Arial" w:cs="Arial" w:hint="default"/>
          <w:sz w:val="26"/>
          <w:szCs w:val="26"/>
        </w:rPr>
      </w:pPr>
      <w:r w:rsidRPr="008316BF">
        <w:rPr>
          <w:rFonts w:ascii="Arial" w:hAnsi="Arial" w:cs="Arial" w:hint="default"/>
          <w:sz w:val="26"/>
          <w:szCs w:val="26"/>
        </w:rPr>
        <w:t>Why do you want to work at NEXON Networks?</w:t>
      </w:r>
    </w:p>
    <w:p w:rsidR="008316BF" w:rsidRPr="008316BF" w:rsidRDefault="008316BF" w:rsidP="008316BF">
      <w:pPr>
        <w:pStyle w:val="ListParagraph"/>
        <w:numPr>
          <w:ilvl w:val="0"/>
          <w:numId w:val="1"/>
        </w:numPr>
        <w:wordWrap/>
        <w:spacing w:before="40" w:line="220" w:lineRule="atLeast"/>
        <w:ind w:leftChars="0"/>
        <w:rPr>
          <w:rFonts w:ascii="Arial" w:hAnsi="Arial" w:cs="Arial" w:hint="default"/>
          <w:sz w:val="26"/>
          <w:szCs w:val="26"/>
        </w:rPr>
      </w:pPr>
      <w:r w:rsidRPr="008316BF">
        <w:rPr>
          <w:rFonts w:ascii="Arial" w:hAnsi="Arial" w:cs="Arial" w:hint="default"/>
          <w:sz w:val="26"/>
          <w:szCs w:val="26"/>
        </w:rPr>
        <w:t>What would be a reason(s) not to hire you (What is your weakness side)? </w:t>
      </w:r>
    </w:p>
    <w:p w:rsidR="008316BF" w:rsidRPr="008316BF" w:rsidRDefault="008316BF" w:rsidP="008316BF">
      <w:pPr>
        <w:wordWrap/>
        <w:spacing w:before="40" w:line="240" w:lineRule="auto"/>
        <w:ind w:firstLine="60"/>
        <w:jc w:val="left"/>
        <w:rPr>
          <w:rFonts w:ascii="Arial" w:hAnsi="Arial" w:cs="Arial" w:hint="default"/>
          <w:sz w:val="26"/>
          <w:szCs w:val="26"/>
        </w:rPr>
      </w:pPr>
    </w:p>
    <w:p w:rsidR="00312D65" w:rsidRPr="008316BF" w:rsidRDefault="00312D65">
      <w:pPr>
        <w:rPr>
          <w:rFonts w:ascii="Arial" w:hAnsi="Arial" w:cs="Arial" w:hint="default"/>
        </w:rPr>
      </w:pPr>
    </w:p>
    <w:sectPr w:rsidR="00312D65" w:rsidRPr="008316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3062"/>
    <w:multiLevelType w:val="hybridMultilevel"/>
    <w:tmpl w:val="D608944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1517B77"/>
    <w:multiLevelType w:val="hybridMultilevel"/>
    <w:tmpl w:val="C144F740"/>
    <w:lvl w:ilvl="0" w:tplc="C2FA6A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BF"/>
    <w:rsid w:val="00312D65"/>
    <w:rsid w:val="008316BF"/>
    <w:rsid w:val="00B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42ED3-1462-4F8E-81CB-9767CA59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BF"/>
    <w:pPr>
      <w:wordWrap w:val="0"/>
      <w:autoSpaceDE w:val="0"/>
      <w:autoSpaceDN w:val="0"/>
      <w:spacing w:line="256" w:lineRule="auto"/>
    </w:pPr>
    <w:rPr>
      <w:rFonts w:ascii="Malgun Gothic" w:eastAsia="Malgun Gothic" w:hAnsi="Malgun Gothic" w:cs="Gulim" w:hint="eastAsia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6B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넥슨네트웍스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고진 [kocean]</dc:creator>
  <cp:keywords/>
  <dc:description/>
  <cp:lastModifiedBy>HOA Le Duc</cp:lastModifiedBy>
  <cp:revision>2</cp:revision>
  <dcterms:created xsi:type="dcterms:W3CDTF">2019-05-31T04:49:00Z</dcterms:created>
  <dcterms:modified xsi:type="dcterms:W3CDTF">2019-05-31T04:49:00Z</dcterms:modified>
</cp:coreProperties>
</file>